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05" w:rsidRPr="0013759A" w:rsidRDefault="00A63905" w:rsidP="00A6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проект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«30 дел лета»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(</w:t>
      </w:r>
      <w:proofErr w:type="spellStart"/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календарь, как инновационная игра для развития познавательной активности детей дошкольного возраста)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проекта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:В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альтер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Ю.В.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Актуальность проекта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Не всем удается провести лето на море или в гостях у бабушки в деревне. Но это не значит, что нужно расстраиваться и проводить свое лето в унынии и плохом настроении. Мы с ребятами решили прове</w:t>
      </w:r>
      <w:r>
        <w:rPr>
          <w:rFonts w:ascii="Times New Roman" w:eastAsia="Times New Roman" w:hAnsi="Times New Roman" w:cs="Times New Roman"/>
          <w:sz w:val="28"/>
          <w:szCs w:val="28"/>
        </w:rPr>
        <w:t>сти лето с пользой и назвали «30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дел лета».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В ходе обсуждения мы придумали, чем будем заниматься летом в детском саду и дома, напечатали задания и положили их в конверты. Решили, что будем выполнять по одному заданию каждый день. Вскоре мы узнали из интернета, что эта игра называется «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– календарь».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История возникновения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Известный детям календарь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появился на свет совсем недавно, в конце 19-го века, в Германии. И без ребёнка-почемучки тут не обошлось. Фрау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Лэнг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просто замучил сын Герхард, который каждый день спрашивал маму, когда же уже наступит Рождество?! Она не выдержала и сделала ему из картона с окошечками календарь – по количеству дней перед Рождеством. Герхард мог открыть только одно окошко в день, за ним пряталось маленькое печенье. Так он видел сам, сколько печенья ещё нужно съесть до главного праздника, сколько осталось дней. Кстати, когда мальчик вырос, мамино изобретение стало приносить ему прибыль – он стал выпускать первые в мире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адвент-календари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– коробки с окошечками, за которыми прятались уже не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печенюшки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, а конфеты.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В России создание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адвент-календарей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нельзя назвать традицией, однако в последние годы они приобретают все большую популярность.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В нашем случае мы использовали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– календарь, чтобы организовать досуг ребят,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с подвигнуть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их на познавательные приключения, исследования природы.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Что же такое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–к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алендарь?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 календарь для детей –это в первую очередь игра, которая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направленна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на развитие интереса к любой деятельности детей, развитию 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самостоятельности и повышению самооценки ребенка. Дети сами решают, какой элемент сегодня выбрать, а значит, чувствуют важность своего решения. 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–к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алендарь помогает детям осознать, чему они научились, какие ошибки допустили, а также дает возможность самостоятельно проанализировать свой результат.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-К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алендарь способствует развитию внимания, наблюдательности. Формирует интерес и любознательность к окружающей среде.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Может быть использован в любой возрастной группе.</w:t>
      </w:r>
      <w:proofErr w:type="gramEnd"/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Адвент-календарь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 для педагога своеобразный план его деятельности.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С его помощью педагог может заранее продумать все методы и приемы обучения и воспитания детей, а также видеть путь достижения поставленной цели. Следует помнить: планирование должно быть гибким, ведь на его реализацию могут повлиять непредвиденные факторы. При планировании календаря необходимо решить, какие знания вы хотите дать детям и какой материал закрепить.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Вид проекта: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> творческий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Тип проекта: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> краткосрочный (август).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Участники проекта: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> дети и родители подготовительной группы, воспитатели.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Возраст детей: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 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>Создание условий для проявления познавательной активности детей дошкольного возраста в период летних каникул, для увлечения детей полезными занятиями в виде игры, экспериментирования, наблюдения за природой, познания окружающего мира.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Расширять представления дошкольников о лете, как о времени года.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Развивать творческое воображение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реативное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мышление. Способствовать формированию навыков проектирования.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Укреплять физическое здоровье детей, развивать физические способности.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Формировать умение работать в команде, доводить начатое дело до конца.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Развивать у дошкольников интеллектуальную инициативу, организаторские способности, приучать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активно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участвовать в подготовке и проведении мероприятий.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Способствовать развитию речевого общения, обогащению и расширению словаря.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Воспитывать интерес к природе, любовь к окружающему миру.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Укреплять связи дошкольного учреждения с семьей. Побуждать родителей к совместной творческой деятельности с детьми.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Дети проявляют инициативность и самостоятельность в разных видах деятельности – игре, общении, конструировании и др. Способны выбирать себе род занятий, участников совместной деятельности, обнаруживает способность к воплощению разнообразных замыслов;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Активно взаимодействуют со сверстниками и взрослыми, способны договариваться, учитывать интересы и чувства других, сопереживать неудачам и радоваться успехам других.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- Обладают развитым воображением, которое реализуется в разных видах деятельности.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Способны к фантазии, воображению, творчеству.</w:t>
      </w:r>
      <w:proofErr w:type="gramEnd"/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Проявляют любознательность, задают вопросы, касающиеся близких и далёких предметов и явлений, интересуются причинно-следственными связями (как? почему? зачем?), пытаются самостоятельно придумывать объяснения явлениям природы и поступкам людей.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Проблемная ситуация: 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>как создать условия для активного, познавательного летнего отдыха?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Продукты детской деятельности: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Рисунки на асфальте, поделки из природного материала, рисунки в нетрадиционных техниках рисования.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Фото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Письмо другу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Новые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креативные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вещи.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Кораблики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Браслеты своими руками из ягод рябины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Гербарий.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Этапы проекта: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1. Организационный: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- 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изготовление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- календаря;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- подбор методической, художественной, научно-популярной литературы, а также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мультимедийного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материала по теме проекта;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составление плана реализации проекта (разработка мероприятий на каждый день);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предварительная работа с детьми и родителями;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подбор дидактического материала;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подготовка презентации для показа;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выбор материала для совместной творческой деятельности.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2.Этап реализации проекта:</w:t>
      </w:r>
    </w:p>
    <w:p w:rsidR="00300CF2" w:rsidRPr="0013759A" w:rsidRDefault="00300CF2" w:rsidP="00300C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Задания для </w:t>
      </w:r>
      <w:proofErr w:type="spellStart"/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адвент</w:t>
      </w:r>
      <w:proofErr w:type="spellEnd"/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 календаря.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1.Нарисовать мелками на асфальте классики и лабиринты и вместе поиграть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2. Лежа на спине, смотреть на облака и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придумывать на что они похожи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(Наблюдаем и рисуем летнее небо, нетрадиционные способы рисования)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3. Приготовить салат из летних фруктов или ягод и полакомиться им на свежем воздухе.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омашнее задание фото)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4. Устроить конкурс с мыльными пузырями: кто надует самый большой и маленький, у кого дальше пролетит и т.д.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5. Сходить на рыбалку и поймать рыбку. (Домашнее задание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)н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арисовать, сделать аппликацию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6. Поиграть в бадминтон, волейбол или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фрисби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на природе.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ень подвижных игр)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7.На песке делать рисунки, надписи и отпечатки, построить самый большой песчаный замок. (День экспериментирования игры с песком и водой)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8.Выучить стихотворение или песню о лете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9. Разуться и побегать босиком по утренней росе.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10. Устроить день загадок о лете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11. Попробовать новые виды мороженого и определить, какое вкуснее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ома)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12. Побегать под теплым летним дождем.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13. Надуть матрас и отправиться в увлекательное путешествие (на участке)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14. Около фонтанов в солнечную погоду считать радуги.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15. Устроить летний карнавал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16. Сделать смешные фото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17. Посмотреть мультфильмы о лете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18. Съесть самый большой и сладкий арбуз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.(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дома)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19. Сделать своими руками кораблики и пускать их в реке, озере или в бассейне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20. Устроить день улыбки и хорошего настроения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21. Сделать веселую летнюю прическу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22. Сделать фото «Мои замечательные выходные»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23. Сделать летнее украшение (День творчества)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24. Запасаемся витаминами. День обмена полезными рецептами.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25. Устроить пикник с друзьями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26. Собрать гербарий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27. День здоровья и оздоровительной гимнастики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28. Устроить день любимых игрушек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29.Испечь картошку в углях и съесть. А черными пальцами подрисовать усы, бороду, брови и т.д. (Домашнее задание)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30. Заключительный праздник «Прощай. Лето!» 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Рефлексия, подведение итогов.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3. Заключительный этап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Заключительный этап предполагает подведение итогов по выполненным заданиям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адвент-календаря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. Мы достигли всех запланированных целей и задач.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Данный проект позволил нам провести лето интересно, познавательно, необычно и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креативно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. Ребята каждый день ждали нового приключения, и у каждого было огромное желание доставать новое задание. А какие же замечательные и незабываемые выходные ребята провели со своими родителями на рыбалке, на озере и просто пили чай во дворе с вкусным ягодным пирогом. Одно из заданий было написать письмо своему другу, для которого это был сюрприз, и отправить письмо по почте. Сюрприз получился! Было здорово получить письмо и найти там открытку о лете.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Кульминацией нашего творческого лета стал праздник «Прощай, Лето!»</w:t>
      </w: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00CF2" w:rsidRPr="0013759A" w:rsidRDefault="00300CF2" w:rsidP="00300C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</w:p>
    <w:sectPr w:rsidR="00A63905" w:rsidRPr="0013759A" w:rsidSect="00AC5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A139C"/>
    <w:multiLevelType w:val="multilevel"/>
    <w:tmpl w:val="0CC8D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BF36BC"/>
    <w:multiLevelType w:val="multilevel"/>
    <w:tmpl w:val="22C427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510B68"/>
    <w:multiLevelType w:val="multilevel"/>
    <w:tmpl w:val="921A8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82488"/>
    <w:multiLevelType w:val="multilevel"/>
    <w:tmpl w:val="3E0236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5D4EE1"/>
    <w:multiLevelType w:val="multilevel"/>
    <w:tmpl w:val="A8F2D0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FD01CD"/>
    <w:multiLevelType w:val="multilevel"/>
    <w:tmpl w:val="89CE0D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2552E8"/>
    <w:multiLevelType w:val="multilevel"/>
    <w:tmpl w:val="C19AD2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D735F"/>
    <w:multiLevelType w:val="multilevel"/>
    <w:tmpl w:val="9588FB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D15B4"/>
    <w:multiLevelType w:val="multilevel"/>
    <w:tmpl w:val="94C84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447F8"/>
    <w:multiLevelType w:val="multilevel"/>
    <w:tmpl w:val="8CBEB6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9B65E0"/>
    <w:multiLevelType w:val="multilevel"/>
    <w:tmpl w:val="F904B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065DE1"/>
    <w:multiLevelType w:val="multilevel"/>
    <w:tmpl w:val="96163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652A7F"/>
    <w:multiLevelType w:val="multilevel"/>
    <w:tmpl w:val="E5046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734B73"/>
    <w:multiLevelType w:val="multilevel"/>
    <w:tmpl w:val="6FBE57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961564"/>
    <w:multiLevelType w:val="multilevel"/>
    <w:tmpl w:val="9D80D6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302524"/>
    <w:multiLevelType w:val="multilevel"/>
    <w:tmpl w:val="438C9D4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5401B7"/>
    <w:multiLevelType w:val="multilevel"/>
    <w:tmpl w:val="F7AC3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DF5CA0"/>
    <w:multiLevelType w:val="multilevel"/>
    <w:tmpl w:val="62A4B8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1B1A48"/>
    <w:multiLevelType w:val="multilevel"/>
    <w:tmpl w:val="EDCE850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0D25A4"/>
    <w:multiLevelType w:val="multilevel"/>
    <w:tmpl w:val="99E691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335076"/>
    <w:multiLevelType w:val="multilevel"/>
    <w:tmpl w:val="F606E8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47064C"/>
    <w:multiLevelType w:val="multilevel"/>
    <w:tmpl w:val="7A0EDA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DF3C43"/>
    <w:multiLevelType w:val="multilevel"/>
    <w:tmpl w:val="4754C9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0"/>
  </w:num>
  <w:num w:numId="3">
    <w:abstractNumId w:val="10"/>
  </w:num>
  <w:num w:numId="4">
    <w:abstractNumId w:val="22"/>
    <w:lvlOverride w:ilvl="0">
      <w:lvl w:ilvl="0">
        <w:numFmt w:val="decimal"/>
        <w:lvlText w:val="%1."/>
        <w:lvlJc w:val="left"/>
      </w:lvl>
    </w:lvlOverride>
  </w:num>
  <w:num w:numId="5">
    <w:abstractNumId w:val="3"/>
    <w:lvlOverride w:ilvl="0">
      <w:lvl w:ilvl="0">
        <w:numFmt w:val="decimal"/>
        <w:lvlText w:val="%1."/>
        <w:lvlJc w:val="left"/>
      </w:lvl>
    </w:lvlOverride>
  </w:num>
  <w:num w:numId="6">
    <w:abstractNumId w:val="7"/>
    <w:lvlOverride w:ilvl="0">
      <w:lvl w:ilvl="0">
        <w:numFmt w:val="decimal"/>
        <w:lvlText w:val="%1."/>
        <w:lvlJc w:val="left"/>
      </w:lvl>
    </w:lvlOverride>
  </w:num>
  <w:num w:numId="7">
    <w:abstractNumId w:val="14"/>
    <w:lvlOverride w:ilvl="0">
      <w:lvl w:ilvl="0">
        <w:numFmt w:val="decimal"/>
        <w:lvlText w:val="%1."/>
        <w:lvlJc w:val="left"/>
      </w:lvl>
    </w:lvlOverride>
  </w:num>
  <w:num w:numId="8">
    <w:abstractNumId w:val="18"/>
    <w:lvlOverride w:ilvl="0">
      <w:lvl w:ilvl="0">
        <w:numFmt w:val="decimal"/>
        <w:lvlText w:val="%1."/>
        <w:lvlJc w:val="left"/>
      </w:lvl>
    </w:lvlOverride>
  </w:num>
  <w:num w:numId="9">
    <w:abstractNumId w:val="20"/>
    <w:lvlOverride w:ilvl="0">
      <w:lvl w:ilvl="0">
        <w:numFmt w:val="decimal"/>
        <w:lvlText w:val="%1."/>
        <w:lvlJc w:val="left"/>
      </w:lvl>
    </w:lvlOverride>
  </w:num>
  <w:num w:numId="10">
    <w:abstractNumId w:val="21"/>
    <w:lvlOverride w:ilvl="0">
      <w:lvl w:ilvl="0">
        <w:numFmt w:val="decimal"/>
        <w:lvlText w:val="%1."/>
        <w:lvlJc w:val="left"/>
      </w:lvl>
    </w:lvlOverride>
  </w:num>
  <w:num w:numId="11">
    <w:abstractNumId w:val="12"/>
  </w:num>
  <w:num w:numId="12">
    <w:abstractNumId w:val="11"/>
  </w:num>
  <w:num w:numId="13">
    <w:abstractNumId w:val="17"/>
    <w:lvlOverride w:ilvl="0">
      <w:lvl w:ilvl="0">
        <w:numFmt w:val="decimal"/>
        <w:lvlText w:val="%1."/>
        <w:lvlJc w:val="left"/>
      </w:lvl>
    </w:lvlOverride>
  </w:num>
  <w:num w:numId="14">
    <w:abstractNumId w:val="9"/>
    <w:lvlOverride w:ilvl="0">
      <w:lvl w:ilvl="0">
        <w:numFmt w:val="decimal"/>
        <w:lvlText w:val="%1."/>
        <w:lvlJc w:val="left"/>
      </w:lvl>
    </w:lvlOverride>
  </w:num>
  <w:num w:numId="15">
    <w:abstractNumId w:val="2"/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5"/>
    <w:lvlOverride w:ilvl="0">
      <w:lvl w:ilvl="0">
        <w:numFmt w:val="decimal"/>
        <w:lvlText w:val="%1."/>
        <w:lvlJc w:val="left"/>
      </w:lvl>
    </w:lvlOverride>
  </w:num>
  <w:num w:numId="18">
    <w:abstractNumId w:val="6"/>
    <w:lvlOverride w:ilvl="0">
      <w:lvl w:ilvl="0">
        <w:numFmt w:val="decimal"/>
        <w:lvlText w:val="%1."/>
        <w:lvlJc w:val="left"/>
      </w:lvl>
    </w:lvlOverride>
  </w:num>
  <w:num w:numId="19">
    <w:abstractNumId w:val="13"/>
    <w:lvlOverride w:ilvl="0">
      <w:lvl w:ilvl="0">
        <w:numFmt w:val="decimal"/>
        <w:lvlText w:val="%1."/>
        <w:lvlJc w:val="left"/>
      </w:lvl>
    </w:lvlOverride>
  </w:num>
  <w:num w:numId="20">
    <w:abstractNumId w:val="19"/>
    <w:lvlOverride w:ilvl="0">
      <w:lvl w:ilvl="0">
        <w:numFmt w:val="decimal"/>
        <w:lvlText w:val="%1."/>
        <w:lvlJc w:val="left"/>
      </w:lvl>
    </w:lvlOverride>
  </w:num>
  <w:num w:numId="21">
    <w:abstractNumId w:val="1"/>
    <w:lvlOverride w:ilvl="0">
      <w:lvl w:ilvl="0">
        <w:numFmt w:val="decimal"/>
        <w:lvlText w:val="%1."/>
        <w:lvlJc w:val="left"/>
      </w:lvl>
    </w:lvlOverride>
  </w:num>
  <w:num w:numId="22">
    <w:abstractNumId w:val="15"/>
    <w:lvlOverride w:ilvl="0">
      <w:lvl w:ilvl="0">
        <w:numFmt w:val="decimal"/>
        <w:lvlText w:val="%1."/>
        <w:lvlJc w:val="left"/>
      </w:lvl>
    </w:lvlOverride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A63905"/>
    <w:rsid w:val="0008738F"/>
    <w:rsid w:val="00300CF2"/>
    <w:rsid w:val="0034088A"/>
    <w:rsid w:val="00A63905"/>
    <w:rsid w:val="00AC5330"/>
    <w:rsid w:val="00BB2329"/>
    <w:rsid w:val="00C97A5B"/>
    <w:rsid w:val="00F65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1223</Words>
  <Characters>6975</Characters>
  <Application>Microsoft Office Word</Application>
  <DocSecurity>0</DocSecurity>
  <Lines>58</Lines>
  <Paragraphs>16</Paragraphs>
  <ScaleCrop>false</ScaleCrop>
  <Company>Microsoft</Company>
  <LinksUpToDate>false</LinksUpToDate>
  <CharactersWithSpaces>8182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ROX-ALEX</dc:creator>
  <cp:keywords/>
  <dc:description/>
  <cp:lastModifiedBy>ROX-ALEX</cp:lastModifiedBy>
  <cp:revision>5</cp:revision>
  <dcterms:created xsi:type="dcterms:W3CDTF">2025-10-18T08:15:00Z</dcterms:created>
  <dcterms:modified xsi:type="dcterms:W3CDTF">2025-10-18T08:27:00Z</dcterms:modified>
</cp:coreProperties>
</file>